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DC4E80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3</w:t>
      </w:r>
      <w:r w:rsidR="0074526D">
        <w:rPr>
          <w:rFonts w:ascii="Arial" w:hAnsi="Arial" w:cs="Arial"/>
          <w:b/>
          <w:bCs/>
          <w:color w:val="800000"/>
          <w:sz w:val="40"/>
          <w:szCs w:val="40"/>
        </w:rPr>
        <w:t>3</w:t>
      </w:r>
      <w:r w:rsidRPr="00DC4E80">
        <w:rPr>
          <w:rFonts w:ascii="Arial" w:hAnsi="Arial" w:cs="Arial"/>
          <w:b/>
          <w:bCs/>
          <w:color w:val="800000"/>
          <w:sz w:val="40"/>
          <w:szCs w:val="40"/>
          <w:vertAlign w:val="superscript"/>
        </w:rPr>
        <w:t>a</w:t>
      </w:r>
      <w:bookmarkStart w:id="0" w:name="_GoBack"/>
      <w:bookmarkEnd w:id="0"/>
      <w:r w:rsidR="0074526D">
        <w:rPr>
          <w:rFonts w:ascii="Arial" w:hAnsi="Arial" w:cs="Arial"/>
          <w:b/>
          <w:bCs/>
          <w:color w:val="800000"/>
          <w:sz w:val="40"/>
          <w:szCs w:val="40"/>
          <w:vertAlign w:val="superscript"/>
        </w:rPr>
        <w:t xml:space="preserve"> </w:t>
      </w:r>
      <w:r w:rsidR="00DF50BD">
        <w:rPr>
          <w:rFonts w:ascii="Arial" w:hAnsi="Arial" w:cs="Arial"/>
          <w:b/>
          <w:bCs/>
          <w:color w:val="800000"/>
          <w:sz w:val="40"/>
          <w:szCs w:val="40"/>
        </w:rPr>
        <w:t xml:space="preserve">DEFESA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TESE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DOUTORADO</w:t>
      </w:r>
    </w:p>
    <w:p w:rsidR="0074526D" w:rsidRDefault="00A66932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420C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74526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</w:p>
    <w:p w:rsidR="00CE7871" w:rsidRDefault="009337C3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color w:val="404040" w:themeColor="text1" w:themeTint="BF"/>
          <w:sz w:val="44"/>
          <w:szCs w:val="44"/>
        </w:rPr>
      </w:pPr>
      <w:proofErr w:type="spellStart"/>
      <w:r w:rsidRPr="009337C3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Harad</w:t>
      </w:r>
      <w:proofErr w:type="spellEnd"/>
      <w:r w:rsidR="00E20FDF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Rudolf </w:t>
      </w:r>
      <w:proofErr w:type="spellStart"/>
      <w:r w:rsidRPr="009337C3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Kisch</w:t>
      </w:r>
      <w:proofErr w:type="spellEnd"/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55111A" w:rsidRDefault="0055111A" w:rsidP="009337C3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Cs/>
          <w:color w:val="404040" w:themeColor="text1" w:themeTint="BF"/>
          <w:sz w:val="28"/>
          <w:szCs w:val="28"/>
        </w:rPr>
      </w:pPr>
      <w:r w:rsidRPr="00C420CA">
        <w:rPr>
          <w:rFonts w:ascii="Arial" w:hAnsi="Arial" w:cs="Arial"/>
          <w:bCs/>
          <w:color w:val="404040" w:themeColor="text1" w:themeTint="BF"/>
          <w:sz w:val="28"/>
          <w:szCs w:val="28"/>
        </w:rPr>
        <w:t>"</w:t>
      </w:r>
      <w:proofErr w:type="spellStart"/>
      <w:r w:rsidR="009337C3" w:rsidRPr="009337C3">
        <w:rPr>
          <w:rFonts w:ascii="Arial" w:hAnsi="Arial" w:cs="Arial"/>
          <w:b/>
          <w:bCs/>
          <w:i/>
          <w:color w:val="404040" w:themeColor="text1" w:themeTint="BF"/>
          <w:sz w:val="28"/>
          <w:szCs w:val="28"/>
          <w:shd w:val="clear" w:color="auto" w:fill="FFFFFF"/>
        </w:rPr>
        <w:t>Adaptive</w:t>
      </w:r>
      <w:proofErr w:type="spellEnd"/>
      <w:r w:rsidR="009337C3" w:rsidRPr="009337C3">
        <w:rPr>
          <w:rFonts w:ascii="Arial" w:hAnsi="Arial" w:cs="Arial"/>
          <w:b/>
          <w:bCs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="009337C3" w:rsidRPr="009337C3">
        <w:rPr>
          <w:rFonts w:ascii="Arial" w:hAnsi="Arial" w:cs="Arial"/>
          <w:b/>
          <w:bCs/>
          <w:i/>
          <w:color w:val="404040" w:themeColor="text1" w:themeTint="BF"/>
          <w:sz w:val="28"/>
          <w:szCs w:val="28"/>
          <w:shd w:val="clear" w:color="auto" w:fill="FFFFFF"/>
        </w:rPr>
        <w:t>Learning</w:t>
      </w:r>
      <w:proofErr w:type="spellEnd"/>
      <w:r w:rsidR="009337C3" w:rsidRPr="009337C3">
        <w:rPr>
          <w:rFonts w:ascii="Arial" w:hAnsi="Arial" w:cs="Arial"/>
          <w:b/>
          <w:bCs/>
          <w:i/>
          <w:color w:val="404040" w:themeColor="text1" w:themeTint="BF"/>
          <w:sz w:val="28"/>
          <w:szCs w:val="28"/>
          <w:shd w:val="clear" w:color="auto" w:fill="FFFFFF"/>
        </w:rPr>
        <w:t xml:space="preserve"> for </w:t>
      </w:r>
      <w:proofErr w:type="spellStart"/>
      <w:r w:rsidR="009337C3" w:rsidRPr="009337C3">
        <w:rPr>
          <w:rFonts w:ascii="Arial" w:hAnsi="Arial" w:cs="Arial"/>
          <w:b/>
          <w:bCs/>
          <w:i/>
          <w:color w:val="404040" w:themeColor="text1" w:themeTint="BF"/>
          <w:sz w:val="28"/>
          <w:szCs w:val="28"/>
          <w:shd w:val="clear" w:color="auto" w:fill="FFFFFF"/>
        </w:rPr>
        <w:t>Self-Organizing</w:t>
      </w:r>
      <w:proofErr w:type="spellEnd"/>
      <w:r w:rsidR="009337C3" w:rsidRPr="009337C3">
        <w:rPr>
          <w:rFonts w:ascii="Arial" w:hAnsi="Arial" w:cs="Arial"/>
          <w:b/>
          <w:bCs/>
          <w:i/>
          <w:color w:val="404040" w:themeColor="text1" w:themeTint="BF"/>
          <w:sz w:val="28"/>
          <w:szCs w:val="28"/>
          <w:shd w:val="clear" w:color="auto" w:fill="FFFFFF"/>
        </w:rPr>
        <w:t xml:space="preserve"> Neural Networks</w:t>
      </w:r>
      <w:r w:rsidRPr="00C420CA">
        <w:rPr>
          <w:rFonts w:ascii="Arial" w:hAnsi="Arial" w:cs="Arial"/>
          <w:bCs/>
          <w:color w:val="404040" w:themeColor="text1" w:themeTint="BF"/>
          <w:sz w:val="28"/>
          <w:szCs w:val="28"/>
        </w:rPr>
        <w:t>"</w:t>
      </w:r>
    </w:p>
    <w:p w:rsidR="00E20FDF" w:rsidRDefault="00E20FDF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</w:p>
    <w:p w:rsidR="0074526D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74526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</w:p>
    <w:p w:rsidR="0055111A" w:rsidRPr="00CE7871" w:rsidRDefault="009337C3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19</w:t>
      </w:r>
      <w:r w:rsid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março de 2019</w:t>
      </w:r>
      <w:r w:rsidR="00F469B6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14</w:t>
      </w:r>
      <w:r w:rsidR="00367ED5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:00</w:t>
      </w:r>
      <w:proofErr w:type="gramEnd"/>
      <w:r w:rsidR="001924B7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CE7871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924B7" w:rsidRPr="00D71B69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CE7871" w:rsidRPr="00D71B69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9337C3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Claudia Lage Rebelo da Motta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6A0DCF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  <w:r w:rsid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9337C3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Priscila Machado Vieira Lima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9337C3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Claudio </w:t>
            </w:r>
            <w:proofErr w:type="spellStart"/>
            <w:r w:rsidRP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Miceli</w:t>
            </w:r>
            <w:proofErr w:type="spellEnd"/>
            <w:r w:rsidRP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de Farias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692AED">
        <w:trPr>
          <w:trHeight w:val="64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6A0DCF" w:rsidRPr="00CE7871" w:rsidRDefault="006613A6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Marcos do Couto Bezerra Caval</w:t>
            </w:r>
            <w:r w:rsidR="009337C3" w:rsidRP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canti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420C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COPPE - UFRJ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9337C3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Sean Wolfgang </w:t>
            </w:r>
            <w:proofErr w:type="spellStart"/>
            <w:r w:rsidRP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Matsui</w:t>
            </w:r>
            <w:proofErr w:type="spellEnd"/>
            <w:r w:rsidRP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Siqueira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9337C3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UNIRIO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9337C3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9337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Flávia Maria Santoro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9337C3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UERJ</w:t>
            </w:r>
          </w:p>
        </w:tc>
      </w:tr>
    </w:tbl>
    <w:p w:rsidR="0055111A" w:rsidRDefault="0055111A" w:rsidP="00692AED">
      <w:pPr>
        <w:jc w:val="center"/>
      </w:pPr>
    </w:p>
    <w:sectPr w:rsidR="0055111A" w:rsidSect="006A0DCF">
      <w:pgSz w:w="16838" w:h="11906" w:orient="landscape"/>
      <w:pgMar w:top="284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421E2"/>
    <w:rsid w:val="0005247F"/>
    <w:rsid w:val="000A15C5"/>
    <w:rsid w:val="000D3BFE"/>
    <w:rsid w:val="001055D5"/>
    <w:rsid w:val="00123A54"/>
    <w:rsid w:val="00130127"/>
    <w:rsid w:val="00154650"/>
    <w:rsid w:val="001555FE"/>
    <w:rsid w:val="001924B7"/>
    <w:rsid w:val="001E151F"/>
    <w:rsid w:val="00255403"/>
    <w:rsid w:val="002E015B"/>
    <w:rsid w:val="00367ED5"/>
    <w:rsid w:val="0046229B"/>
    <w:rsid w:val="00483D1B"/>
    <w:rsid w:val="0055111A"/>
    <w:rsid w:val="00597859"/>
    <w:rsid w:val="006613A6"/>
    <w:rsid w:val="00670DCB"/>
    <w:rsid w:val="00691C92"/>
    <w:rsid w:val="00692AED"/>
    <w:rsid w:val="006A0DCF"/>
    <w:rsid w:val="00731EA1"/>
    <w:rsid w:val="00733069"/>
    <w:rsid w:val="0074526D"/>
    <w:rsid w:val="00753AAB"/>
    <w:rsid w:val="00783AC5"/>
    <w:rsid w:val="007879A7"/>
    <w:rsid w:val="008159C4"/>
    <w:rsid w:val="0087398C"/>
    <w:rsid w:val="00900524"/>
    <w:rsid w:val="009149B1"/>
    <w:rsid w:val="009337C3"/>
    <w:rsid w:val="00A66932"/>
    <w:rsid w:val="00A73D64"/>
    <w:rsid w:val="00A83BB3"/>
    <w:rsid w:val="00BA09BB"/>
    <w:rsid w:val="00C13C85"/>
    <w:rsid w:val="00C420CA"/>
    <w:rsid w:val="00C910F5"/>
    <w:rsid w:val="00C97733"/>
    <w:rsid w:val="00CE7871"/>
    <w:rsid w:val="00D426DB"/>
    <w:rsid w:val="00D71B69"/>
    <w:rsid w:val="00D928A7"/>
    <w:rsid w:val="00DC4E80"/>
    <w:rsid w:val="00DF50BD"/>
    <w:rsid w:val="00E20FDF"/>
    <w:rsid w:val="00E85258"/>
    <w:rsid w:val="00F25C1F"/>
    <w:rsid w:val="00F469B6"/>
    <w:rsid w:val="00F9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4</cp:revision>
  <dcterms:created xsi:type="dcterms:W3CDTF">2019-03-18T12:52:00Z</dcterms:created>
  <dcterms:modified xsi:type="dcterms:W3CDTF">2019-03-18T12:53:00Z</dcterms:modified>
</cp:coreProperties>
</file>