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55111A" w:rsidP="00F469B6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bookmarkStart w:id="0" w:name="_GoBack"/>
      <w:bookmarkEnd w:id="0"/>
      <w:r w:rsidRPr="00670DCB">
        <w:rPr>
          <w:rFonts w:ascii="Arial" w:hAnsi="Arial" w:cs="Arial"/>
          <w:b/>
          <w:bCs/>
          <w:color w:val="800000"/>
          <w:sz w:val="40"/>
          <w:szCs w:val="40"/>
        </w:rPr>
        <w:t>DISSERTAÇÃO DE MESTRADO</w:t>
      </w:r>
    </w:p>
    <w:p w:rsidR="00A66932" w:rsidRPr="00670DCB" w:rsidRDefault="000A040E" w:rsidP="00622560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36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BF3382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</w:t>
      </w:r>
    </w:p>
    <w:p w:rsidR="00BF3382" w:rsidRDefault="00BF3382" w:rsidP="00622560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</w:pPr>
      <w:r w:rsidRPr="00BF3382"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  <w:t xml:space="preserve">Marcela </w:t>
      </w:r>
      <w:proofErr w:type="spellStart"/>
      <w:r w:rsidRPr="00BF3382"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  <w:t>Mayumi</w:t>
      </w:r>
      <w:proofErr w:type="spellEnd"/>
      <w:r w:rsidRPr="00BF3382"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  <w:t xml:space="preserve"> Mauricio </w:t>
      </w:r>
      <w:proofErr w:type="spellStart"/>
      <w:r w:rsidRPr="00BF3382"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  <w:t>Yagui</w:t>
      </w:r>
      <w:proofErr w:type="spellEnd"/>
    </w:p>
    <w:p w:rsidR="0055111A" w:rsidRPr="00670DCB" w:rsidRDefault="0055111A" w:rsidP="00622560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BF3382" w:rsidRDefault="0055111A" w:rsidP="00BF3382">
      <w:pPr>
        <w:widowControl w:val="0"/>
        <w:tabs>
          <w:tab w:val="center" w:pos="10065"/>
        </w:tabs>
        <w:autoSpaceDE w:val="0"/>
        <w:autoSpaceDN w:val="0"/>
        <w:adjustRightInd w:val="0"/>
        <w:spacing w:before="19" w:line="360" w:lineRule="auto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6"/>
          <w:szCs w:val="44"/>
          <w:shd w:val="clear" w:color="auto" w:fill="FFFFFF"/>
        </w:rPr>
      </w:pPr>
      <w:r w:rsidRPr="0012283B">
        <w:rPr>
          <w:rFonts w:ascii="Arial" w:hAnsi="Arial" w:cs="Arial"/>
          <w:b/>
          <w:bCs/>
          <w:color w:val="404040" w:themeColor="text1" w:themeTint="BF"/>
          <w:sz w:val="28"/>
          <w:szCs w:val="36"/>
        </w:rPr>
        <w:t>"</w:t>
      </w:r>
      <w:r w:rsidR="00BF3382">
        <w:rPr>
          <w:rFonts w:ascii="Arial" w:hAnsi="Arial" w:cs="Arial"/>
          <w:b/>
          <w:i/>
          <w:color w:val="404040" w:themeColor="text1" w:themeTint="BF"/>
          <w:sz w:val="36"/>
          <w:szCs w:val="44"/>
          <w:shd w:val="clear" w:color="auto" w:fill="FFFFFF"/>
        </w:rPr>
        <w:t>Uma A</w:t>
      </w:r>
      <w:r w:rsidR="00BF3382" w:rsidRPr="00BF3382">
        <w:rPr>
          <w:rFonts w:ascii="Arial" w:hAnsi="Arial" w:cs="Arial"/>
          <w:b/>
          <w:i/>
          <w:color w:val="404040" w:themeColor="text1" w:themeTint="BF"/>
          <w:sz w:val="36"/>
          <w:szCs w:val="44"/>
          <w:shd w:val="clear" w:color="auto" w:fill="FFFFFF"/>
        </w:rPr>
        <w:t xml:space="preserve">bordagem </w:t>
      </w:r>
      <w:r w:rsidR="00BF3382">
        <w:rPr>
          <w:rFonts w:ascii="Arial" w:hAnsi="Arial" w:cs="Arial"/>
          <w:b/>
          <w:i/>
          <w:color w:val="404040" w:themeColor="text1" w:themeTint="BF"/>
          <w:sz w:val="36"/>
          <w:szCs w:val="44"/>
          <w:shd w:val="clear" w:color="auto" w:fill="FFFFFF"/>
        </w:rPr>
        <w:t>Semântica para A</w:t>
      </w:r>
      <w:r w:rsidR="00BF3382" w:rsidRPr="00BF3382">
        <w:rPr>
          <w:rFonts w:ascii="Arial" w:hAnsi="Arial" w:cs="Arial"/>
          <w:b/>
          <w:i/>
          <w:color w:val="404040" w:themeColor="text1" w:themeTint="BF"/>
          <w:sz w:val="36"/>
          <w:szCs w:val="44"/>
          <w:shd w:val="clear" w:color="auto" w:fill="FFFFFF"/>
        </w:rPr>
        <w:t>poiar a</w:t>
      </w:r>
      <w:r w:rsidR="00BF3382">
        <w:rPr>
          <w:rFonts w:ascii="Arial" w:hAnsi="Arial" w:cs="Arial"/>
          <w:b/>
          <w:i/>
          <w:color w:val="404040" w:themeColor="text1" w:themeTint="BF"/>
          <w:sz w:val="36"/>
          <w:szCs w:val="44"/>
          <w:shd w:val="clear" w:color="auto" w:fill="FFFFFF"/>
        </w:rPr>
        <w:t xml:space="preserve"> Curadoria Colaborativa </w:t>
      </w:r>
    </w:p>
    <w:p w:rsidR="0055111A" w:rsidRPr="0012283B" w:rsidRDefault="00BF3382" w:rsidP="00BF3382">
      <w:pPr>
        <w:widowControl w:val="0"/>
        <w:tabs>
          <w:tab w:val="center" w:pos="10065"/>
        </w:tabs>
        <w:autoSpaceDE w:val="0"/>
        <w:autoSpaceDN w:val="0"/>
        <w:adjustRightInd w:val="0"/>
        <w:spacing w:before="19" w:line="360" w:lineRule="auto"/>
        <w:jc w:val="center"/>
        <w:outlineLvl w:val="0"/>
        <w:rPr>
          <w:rFonts w:ascii="Arial" w:hAnsi="Arial" w:cs="Arial"/>
          <w:b/>
          <w:color w:val="404040" w:themeColor="text1" w:themeTint="BF"/>
          <w:sz w:val="28"/>
          <w:szCs w:val="36"/>
        </w:rPr>
      </w:pPr>
      <w:r>
        <w:rPr>
          <w:rFonts w:ascii="Arial" w:hAnsi="Arial" w:cs="Arial"/>
          <w:b/>
          <w:i/>
          <w:color w:val="404040" w:themeColor="text1" w:themeTint="BF"/>
          <w:sz w:val="36"/>
          <w:szCs w:val="44"/>
          <w:shd w:val="clear" w:color="auto" w:fill="FFFFFF"/>
        </w:rPr>
        <w:t>e a R</w:t>
      </w:r>
      <w:r w:rsidRPr="00BF3382">
        <w:rPr>
          <w:rFonts w:ascii="Arial" w:hAnsi="Arial" w:cs="Arial"/>
          <w:b/>
          <w:i/>
          <w:color w:val="404040" w:themeColor="text1" w:themeTint="BF"/>
          <w:sz w:val="36"/>
          <w:szCs w:val="44"/>
          <w:shd w:val="clear" w:color="auto" w:fill="FFFFFF"/>
        </w:rPr>
        <w:t>epresentação de</w:t>
      </w:r>
      <w:r>
        <w:rPr>
          <w:rFonts w:ascii="Arial" w:hAnsi="Arial" w:cs="Arial"/>
          <w:b/>
          <w:i/>
          <w:color w:val="404040" w:themeColor="text1" w:themeTint="BF"/>
          <w:sz w:val="36"/>
          <w:szCs w:val="44"/>
          <w:shd w:val="clear" w:color="auto" w:fill="FFFFFF"/>
        </w:rPr>
        <w:t xml:space="preserve"> Conhecimento</w:t>
      </w:r>
      <w:r w:rsidR="00983B4B">
        <w:rPr>
          <w:rFonts w:ascii="Arial" w:hAnsi="Arial" w:cs="Arial"/>
          <w:b/>
          <w:i/>
          <w:color w:val="404040" w:themeColor="text1" w:themeTint="BF"/>
          <w:sz w:val="36"/>
          <w:szCs w:val="44"/>
          <w:shd w:val="clear" w:color="auto" w:fill="FFFFFF"/>
        </w:rPr>
        <w:t xml:space="preserve"> Cultural e</w:t>
      </w:r>
      <w:r>
        <w:rPr>
          <w:rFonts w:ascii="Arial" w:hAnsi="Arial" w:cs="Arial"/>
          <w:b/>
          <w:i/>
          <w:color w:val="404040" w:themeColor="text1" w:themeTint="BF"/>
          <w:sz w:val="36"/>
          <w:szCs w:val="44"/>
          <w:shd w:val="clear" w:color="auto" w:fill="FFFFFF"/>
        </w:rPr>
        <w:t xml:space="preserve"> E</w:t>
      </w:r>
      <w:r w:rsidRPr="00BF3382">
        <w:rPr>
          <w:rFonts w:ascii="Arial" w:hAnsi="Arial" w:cs="Arial"/>
          <w:b/>
          <w:i/>
          <w:color w:val="404040" w:themeColor="text1" w:themeTint="BF"/>
          <w:sz w:val="36"/>
          <w:szCs w:val="44"/>
          <w:shd w:val="clear" w:color="auto" w:fill="FFFFFF"/>
        </w:rPr>
        <w:t>mpírico</w:t>
      </w:r>
      <w:r w:rsidR="000A040E" w:rsidRPr="0012283B">
        <w:rPr>
          <w:rFonts w:ascii="Arial" w:hAnsi="Arial" w:cs="Arial"/>
          <w:b/>
          <w:i/>
          <w:color w:val="404040" w:themeColor="text1" w:themeTint="BF"/>
          <w:sz w:val="36"/>
          <w:szCs w:val="44"/>
          <w:shd w:val="clear" w:color="auto" w:fill="FFFFFF"/>
        </w:rPr>
        <w:t>”</w:t>
      </w:r>
    </w:p>
    <w:p w:rsidR="00622560" w:rsidRDefault="0055111A" w:rsidP="00622560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</w:p>
    <w:p w:rsidR="0012283B" w:rsidRDefault="00BF3382" w:rsidP="00BF3382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03</w:t>
      </w:r>
      <w:r w:rsidR="005C1FBC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abril</w:t>
      </w:r>
      <w:r w:rsidR="005C1FBC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2019</w:t>
      </w:r>
      <w:r w:rsidR="00F469B6" w:rsidRPr="0046660A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às 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09</w:t>
      </w:r>
      <w:r w:rsidR="0055111A" w:rsidRPr="0012283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h</w:t>
      </w:r>
      <w:proofErr w:type="gramStart"/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-  </w:t>
      </w:r>
      <w:r w:rsidRPr="004C007D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Anfiteatro </w:t>
      </w:r>
      <w:r w:rsidR="004C007D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Maria Irene</w:t>
      </w:r>
    </w:p>
    <w:p w:rsidR="0055111A" w:rsidRPr="00670DCB" w:rsidRDefault="0055111A" w:rsidP="0055111A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294"/>
        <w:gridCol w:w="4110"/>
      </w:tblGrid>
      <w:tr w:rsidR="0055111A" w:rsidRPr="00670DCB" w:rsidTr="00BF3382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BF3382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BF3382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Adriana </w:t>
            </w:r>
            <w:proofErr w:type="spellStart"/>
            <w:r w:rsidRPr="00BF3382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Santarosa</w:t>
            </w:r>
            <w:proofErr w:type="spellEnd"/>
            <w:r w:rsidRPr="00BF3382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BF3382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Vivacqua</w:t>
            </w:r>
            <w:proofErr w:type="spellEnd"/>
          </w:p>
        </w:tc>
        <w:tc>
          <w:tcPr>
            <w:tcW w:w="3294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C023FC" w:rsidP="00622560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r w:rsidR="0055111A"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  <w:r w:rsidR="005C1F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a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BF3382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BF3382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BF3382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Maria </w:t>
            </w:r>
            <w:proofErr w:type="spellStart"/>
            <w:proofErr w:type="gramStart"/>
            <w:r w:rsidRPr="00BF3382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luiza</w:t>
            </w:r>
            <w:proofErr w:type="spellEnd"/>
            <w:proofErr w:type="gramEnd"/>
            <w:r w:rsidRPr="00BF3382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Machado Campos</w:t>
            </w:r>
          </w:p>
        </w:tc>
        <w:tc>
          <w:tcPr>
            <w:tcW w:w="3294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BF3382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BF3382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BF3382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Flavia Maria Santoro </w:t>
            </w:r>
          </w:p>
        </w:tc>
        <w:tc>
          <w:tcPr>
            <w:tcW w:w="3294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BF3382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UERJ</w:t>
            </w:r>
          </w:p>
        </w:tc>
      </w:tr>
      <w:tr w:rsidR="00BF3382" w:rsidRPr="00670DCB" w:rsidTr="00BF3382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BF3382" w:rsidRPr="00BF3382" w:rsidRDefault="00BF3382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BF3382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Luís Alexandre Estevão da Silva</w:t>
            </w:r>
          </w:p>
        </w:tc>
        <w:tc>
          <w:tcPr>
            <w:tcW w:w="3294" w:type="dxa"/>
            <w:tcBorders>
              <w:top w:val="single" w:sz="4" w:space="0" w:color="1C4D5A"/>
              <w:bottom w:val="single" w:sz="4" w:space="0" w:color="1C4D5A"/>
            </w:tcBorders>
          </w:tcPr>
          <w:p w:rsidR="00BF3382" w:rsidRPr="00670DCB" w:rsidRDefault="00BF3382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BF3382" w:rsidRDefault="00BF3382" w:rsidP="00BF338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BF33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Jardim Botânico do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RJ</w:t>
            </w:r>
          </w:p>
        </w:tc>
      </w:tr>
    </w:tbl>
    <w:p w:rsidR="0055111A" w:rsidRDefault="0055111A" w:rsidP="0012283B"/>
    <w:sectPr w:rsidR="0055111A" w:rsidSect="000A040E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A040E"/>
    <w:rsid w:val="000D3BFE"/>
    <w:rsid w:val="0012283B"/>
    <w:rsid w:val="001511C9"/>
    <w:rsid w:val="00190E5E"/>
    <w:rsid w:val="001C009A"/>
    <w:rsid w:val="001F0EDE"/>
    <w:rsid w:val="00265C13"/>
    <w:rsid w:val="002E015B"/>
    <w:rsid w:val="003C1E56"/>
    <w:rsid w:val="0046660A"/>
    <w:rsid w:val="00483D1B"/>
    <w:rsid w:val="004A3B37"/>
    <w:rsid w:val="004C007D"/>
    <w:rsid w:val="00525CD2"/>
    <w:rsid w:val="0055111A"/>
    <w:rsid w:val="00597859"/>
    <w:rsid w:val="005A25DE"/>
    <w:rsid w:val="005C1FBC"/>
    <w:rsid w:val="00622560"/>
    <w:rsid w:val="006706F6"/>
    <w:rsid w:val="00670DCB"/>
    <w:rsid w:val="00691C92"/>
    <w:rsid w:val="00783AC5"/>
    <w:rsid w:val="007853BA"/>
    <w:rsid w:val="007D0837"/>
    <w:rsid w:val="008107A0"/>
    <w:rsid w:val="008159C4"/>
    <w:rsid w:val="008B3C2A"/>
    <w:rsid w:val="00983B4B"/>
    <w:rsid w:val="009D6C96"/>
    <w:rsid w:val="00A107C4"/>
    <w:rsid w:val="00A553ED"/>
    <w:rsid w:val="00A66932"/>
    <w:rsid w:val="00B16F38"/>
    <w:rsid w:val="00BF3382"/>
    <w:rsid w:val="00C01A3D"/>
    <w:rsid w:val="00C023FC"/>
    <w:rsid w:val="00C13C85"/>
    <w:rsid w:val="00D71505"/>
    <w:rsid w:val="00F469B6"/>
    <w:rsid w:val="00FF1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  <w:style w:type="paragraph" w:customStyle="1" w:styleId="m1228807681776065555gmail-msobodytext">
    <w:name w:val="m_1228807681776065555gmail-msobodytext"/>
    <w:basedOn w:val="Normal"/>
    <w:rsid w:val="005C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4</cp:revision>
  <dcterms:created xsi:type="dcterms:W3CDTF">2019-03-27T14:01:00Z</dcterms:created>
  <dcterms:modified xsi:type="dcterms:W3CDTF">2019-03-28T17:46:00Z</dcterms:modified>
</cp:coreProperties>
</file>